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14458" w:type="dxa"/>
        <w:tblInd w:w="279" w:type="dxa"/>
        <w:tblLook w:val="04A0" w:firstRow="1" w:lastRow="0" w:firstColumn="1" w:lastColumn="0" w:noHBand="0" w:noVBand="1"/>
      </w:tblPr>
      <w:tblGrid>
        <w:gridCol w:w="4819"/>
        <w:gridCol w:w="9639"/>
      </w:tblGrid>
      <w:tr w:rsidR="00180D57" w:rsidRPr="009A38F6" w:rsidTr="005E50D9">
        <w:tc>
          <w:tcPr>
            <w:tcW w:w="14458" w:type="dxa"/>
            <w:gridSpan w:val="2"/>
          </w:tcPr>
          <w:p w:rsidR="00180D57" w:rsidRPr="009A38F6" w:rsidRDefault="005E50D9" w:rsidP="008D70C7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PICCOLE OPERE MISURA 2C4I.2.2</w:t>
            </w:r>
            <w:r w:rsidR="00180D57" w:rsidRPr="009A38F6">
              <w:rPr>
                <w:b/>
                <w:bCs/>
                <w:sz w:val="36"/>
                <w:szCs w:val="36"/>
              </w:rPr>
              <w:t xml:space="preserve"> </w:t>
            </w:r>
            <w:r>
              <w:rPr>
                <w:b/>
                <w:bCs/>
                <w:sz w:val="36"/>
                <w:szCs w:val="36"/>
              </w:rPr>
              <w:t>“</w:t>
            </w:r>
            <w:r w:rsidRPr="005E50D9">
              <w:rPr>
                <w:b/>
                <w:bCs/>
                <w:sz w:val="36"/>
                <w:szCs w:val="36"/>
              </w:rPr>
              <w:t>Interventi per la resilienza, la valorizzazione del territorio e l'efficienza energetica dei comuni</w:t>
            </w:r>
            <w:r>
              <w:rPr>
                <w:b/>
                <w:bCs/>
                <w:sz w:val="36"/>
                <w:szCs w:val="36"/>
              </w:rPr>
              <w:t>”</w:t>
            </w:r>
          </w:p>
        </w:tc>
      </w:tr>
      <w:tr w:rsidR="00180D57" w:rsidRPr="009A38F6" w:rsidTr="005E50D9">
        <w:tc>
          <w:tcPr>
            <w:tcW w:w="4819" w:type="dxa"/>
          </w:tcPr>
          <w:p w:rsidR="00180D57" w:rsidRPr="009A38F6" w:rsidRDefault="00180D57" w:rsidP="008D70C7">
            <w:pPr>
              <w:rPr>
                <w:b/>
                <w:bCs/>
                <w:sz w:val="28"/>
                <w:szCs w:val="28"/>
              </w:rPr>
            </w:pPr>
            <w:r w:rsidRPr="009A38F6">
              <w:rPr>
                <w:b/>
                <w:bCs/>
                <w:sz w:val="28"/>
                <w:szCs w:val="28"/>
              </w:rPr>
              <w:t>CODICE CUP</w:t>
            </w:r>
          </w:p>
        </w:tc>
        <w:tc>
          <w:tcPr>
            <w:tcW w:w="9639" w:type="dxa"/>
          </w:tcPr>
          <w:p w:rsidR="00180D57" w:rsidRPr="009A38F6" w:rsidRDefault="00983F02" w:rsidP="008D70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G92C23000000001</w:t>
            </w:r>
          </w:p>
        </w:tc>
      </w:tr>
      <w:tr w:rsidR="00180D57" w:rsidRPr="009A38F6" w:rsidTr="005E50D9">
        <w:tc>
          <w:tcPr>
            <w:tcW w:w="4819" w:type="dxa"/>
          </w:tcPr>
          <w:p w:rsidR="00180D57" w:rsidRPr="009A38F6" w:rsidRDefault="00180D57" w:rsidP="008D70C7">
            <w:pPr>
              <w:rPr>
                <w:b/>
                <w:bCs/>
                <w:sz w:val="28"/>
                <w:szCs w:val="28"/>
              </w:rPr>
            </w:pPr>
            <w:r w:rsidRPr="009A38F6">
              <w:rPr>
                <w:b/>
                <w:bCs/>
                <w:sz w:val="28"/>
                <w:szCs w:val="28"/>
              </w:rPr>
              <w:t>DESCRIZIONE DEL</w:t>
            </w:r>
            <w:r w:rsidR="005E50D9">
              <w:rPr>
                <w:b/>
                <w:bCs/>
                <w:sz w:val="28"/>
                <w:szCs w:val="28"/>
              </w:rPr>
              <w:t xml:space="preserve"> PROGETTO</w:t>
            </w:r>
          </w:p>
        </w:tc>
        <w:tc>
          <w:tcPr>
            <w:tcW w:w="9639" w:type="dxa"/>
          </w:tcPr>
          <w:p w:rsidR="00180D57" w:rsidRPr="00574420" w:rsidRDefault="00180D57" w:rsidP="008D70C7">
            <w:pPr>
              <w:rPr>
                <w:b/>
                <w:bCs/>
                <w:sz w:val="28"/>
                <w:szCs w:val="28"/>
              </w:rPr>
            </w:pPr>
            <w:r w:rsidRPr="000374E2">
              <w:rPr>
                <w:sz w:val="28"/>
                <w:szCs w:val="28"/>
              </w:rPr>
              <w:t>M.</w:t>
            </w:r>
            <w:r w:rsidR="005E50D9" w:rsidRPr="000374E2">
              <w:rPr>
                <w:sz w:val="28"/>
                <w:szCs w:val="28"/>
              </w:rPr>
              <w:t>2C4.I.2.2</w:t>
            </w:r>
            <w:r w:rsidRPr="00574420">
              <w:rPr>
                <w:b/>
                <w:bCs/>
                <w:sz w:val="28"/>
                <w:szCs w:val="28"/>
              </w:rPr>
              <w:t xml:space="preserve"> </w:t>
            </w:r>
            <w:r w:rsidR="00983F02" w:rsidRPr="00983F02">
              <w:rPr>
                <w:b/>
                <w:bCs/>
                <w:sz w:val="28"/>
                <w:szCs w:val="28"/>
                <w:u w:val="single"/>
              </w:rPr>
              <w:t>Potenziamento dell’impianto fotovoltaico a servizio della Biblioteca</w:t>
            </w:r>
          </w:p>
        </w:tc>
      </w:tr>
      <w:tr w:rsidR="00180D57" w:rsidRPr="009A38F6" w:rsidTr="005E50D9">
        <w:tc>
          <w:tcPr>
            <w:tcW w:w="4819" w:type="dxa"/>
          </w:tcPr>
          <w:p w:rsidR="00180D57" w:rsidRPr="009A38F6" w:rsidRDefault="00180D57" w:rsidP="008D70C7">
            <w:pPr>
              <w:rPr>
                <w:b/>
                <w:bCs/>
                <w:sz w:val="28"/>
                <w:szCs w:val="28"/>
              </w:rPr>
            </w:pPr>
            <w:r w:rsidRPr="009A38F6">
              <w:rPr>
                <w:b/>
                <w:bCs/>
                <w:sz w:val="28"/>
                <w:szCs w:val="28"/>
              </w:rPr>
              <w:t xml:space="preserve">DATA APPROVAZIONE FINANZIAMENTO </w:t>
            </w:r>
          </w:p>
        </w:tc>
        <w:tc>
          <w:tcPr>
            <w:tcW w:w="9639" w:type="dxa"/>
          </w:tcPr>
          <w:p w:rsidR="00180D57" w:rsidRPr="009A38F6" w:rsidRDefault="00574420" w:rsidP="008D70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5E50D9">
              <w:rPr>
                <w:sz w:val="28"/>
                <w:szCs w:val="28"/>
              </w:rPr>
              <w:t>.01.2020</w:t>
            </w:r>
          </w:p>
        </w:tc>
      </w:tr>
      <w:tr w:rsidR="00180D57" w:rsidRPr="009A38F6" w:rsidTr="005E50D9">
        <w:tc>
          <w:tcPr>
            <w:tcW w:w="4819" w:type="dxa"/>
          </w:tcPr>
          <w:p w:rsidR="00180D57" w:rsidRPr="009A38F6" w:rsidRDefault="00180D57" w:rsidP="008D70C7">
            <w:pPr>
              <w:rPr>
                <w:b/>
                <w:bCs/>
                <w:sz w:val="28"/>
                <w:szCs w:val="28"/>
              </w:rPr>
            </w:pPr>
            <w:r w:rsidRPr="009A38F6">
              <w:rPr>
                <w:b/>
                <w:bCs/>
                <w:sz w:val="28"/>
                <w:szCs w:val="28"/>
              </w:rPr>
              <w:t>STATO CONTRATTUALIZZAZIONE</w:t>
            </w:r>
          </w:p>
        </w:tc>
        <w:tc>
          <w:tcPr>
            <w:tcW w:w="9639" w:type="dxa"/>
          </w:tcPr>
          <w:p w:rsidR="00180D57" w:rsidRPr="009A38F6" w:rsidRDefault="006D174F" w:rsidP="008D70C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Pubbl</w:t>
            </w:r>
            <w:proofErr w:type="spellEnd"/>
            <w:r>
              <w:rPr>
                <w:sz w:val="28"/>
                <w:szCs w:val="28"/>
              </w:rPr>
              <w:t xml:space="preserve">. in data 29.05.2023 gara Appalto lavori n. 117532 – data apertura offerte 16.06.2023 </w:t>
            </w:r>
          </w:p>
        </w:tc>
      </w:tr>
      <w:tr w:rsidR="00180D57" w:rsidRPr="009A38F6" w:rsidTr="005E50D9">
        <w:tc>
          <w:tcPr>
            <w:tcW w:w="4819" w:type="dxa"/>
          </w:tcPr>
          <w:p w:rsidR="00180D57" w:rsidRPr="009A38F6" w:rsidRDefault="00180D57" w:rsidP="008D70C7">
            <w:pPr>
              <w:rPr>
                <w:b/>
                <w:bCs/>
                <w:sz w:val="28"/>
                <w:szCs w:val="28"/>
              </w:rPr>
            </w:pPr>
            <w:r w:rsidRPr="009A38F6">
              <w:rPr>
                <w:b/>
                <w:bCs/>
                <w:sz w:val="28"/>
                <w:szCs w:val="28"/>
              </w:rPr>
              <w:t>DATA CONCLUSIONE ATTIVITA’</w:t>
            </w:r>
          </w:p>
        </w:tc>
        <w:tc>
          <w:tcPr>
            <w:tcW w:w="9639" w:type="dxa"/>
          </w:tcPr>
          <w:p w:rsidR="00180D57" w:rsidRPr="009A38F6" w:rsidRDefault="006D174F" w:rsidP="008D70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Prevista entro il 31.12.2024</w:t>
            </w:r>
          </w:p>
        </w:tc>
      </w:tr>
      <w:tr w:rsidR="00180D57" w:rsidRPr="009A38F6" w:rsidTr="005E50D9">
        <w:tc>
          <w:tcPr>
            <w:tcW w:w="4819" w:type="dxa"/>
          </w:tcPr>
          <w:p w:rsidR="00180D57" w:rsidRPr="009A38F6" w:rsidRDefault="00180D57" w:rsidP="008D70C7">
            <w:pPr>
              <w:rPr>
                <w:b/>
                <w:bCs/>
                <w:sz w:val="28"/>
                <w:szCs w:val="28"/>
              </w:rPr>
            </w:pPr>
            <w:r w:rsidRPr="009A38F6">
              <w:rPr>
                <w:b/>
                <w:bCs/>
                <w:sz w:val="28"/>
                <w:szCs w:val="28"/>
              </w:rPr>
              <w:t>VALORE TIOTALE PROGETTO</w:t>
            </w:r>
          </w:p>
        </w:tc>
        <w:tc>
          <w:tcPr>
            <w:tcW w:w="9639" w:type="dxa"/>
          </w:tcPr>
          <w:p w:rsidR="00180D57" w:rsidRPr="009A38F6" w:rsidRDefault="00180D57" w:rsidP="008D70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€ </w:t>
            </w:r>
            <w:r w:rsidR="006D174F">
              <w:rPr>
                <w:sz w:val="28"/>
                <w:szCs w:val="28"/>
              </w:rPr>
              <w:t>82.000,00</w:t>
            </w:r>
            <w:r w:rsidR="005E50D9">
              <w:rPr>
                <w:sz w:val="28"/>
                <w:szCs w:val="28"/>
              </w:rPr>
              <w:t xml:space="preserve"> </w:t>
            </w:r>
          </w:p>
        </w:tc>
      </w:tr>
      <w:tr w:rsidR="004C2486" w:rsidRPr="009A38F6" w:rsidTr="005E50D9">
        <w:tc>
          <w:tcPr>
            <w:tcW w:w="4819" w:type="dxa"/>
          </w:tcPr>
          <w:p w:rsidR="004C2486" w:rsidRPr="009A38F6" w:rsidRDefault="004C2486" w:rsidP="008D70C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RIPARTIZIONE FINANZIAMENTO</w:t>
            </w:r>
          </w:p>
        </w:tc>
        <w:tc>
          <w:tcPr>
            <w:tcW w:w="9639" w:type="dxa"/>
          </w:tcPr>
          <w:p w:rsidR="004C2486" w:rsidRPr="004C2486" w:rsidRDefault="004C2486" w:rsidP="008D70C7">
            <w:pPr>
              <w:rPr>
                <w:b/>
                <w:bCs/>
                <w:sz w:val="28"/>
                <w:szCs w:val="28"/>
                <w:u w:val="single"/>
              </w:rPr>
            </w:pPr>
            <w:r w:rsidRPr="004C2486">
              <w:rPr>
                <w:b/>
                <w:bCs/>
                <w:sz w:val="28"/>
                <w:szCs w:val="28"/>
                <w:u w:val="single"/>
              </w:rPr>
              <w:t xml:space="preserve">€ </w:t>
            </w:r>
            <w:r w:rsidR="00574420">
              <w:rPr>
                <w:b/>
                <w:bCs/>
                <w:sz w:val="28"/>
                <w:szCs w:val="28"/>
                <w:u w:val="single"/>
              </w:rPr>
              <w:t>50.000,00</w:t>
            </w:r>
            <w:r w:rsidRPr="004C2486">
              <w:rPr>
                <w:b/>
                <w:bCs/>
                <w:sz w:val="28"/>
                <w:szCs w:val="28"/>
                <w:u w:val="single"/>
              </w:rPr>
              <w:t xml:space="preserve"> FONDI </w:t>
            </w:r>
            <w:r>
              <w:rPr>
                <w:b/>
                <w:bCs/>
                <w:sz w:val="28"/>
                <w:szCs w:val="28"/>
                <w:u w:val="single"/>
              </w:rPr>
              <w:t xml:space="preserve">RRF </w:t>
            </w:r>
            <w:r w:rsidRPr="004C2486">
              <w:rPr>
                <w:sz w:val="28"/>
                <w:szCs w:val="28"/>
              </w:rPr>
              <w:t xml:space="preserve">(Recovery and </w:t>
            </w:r>
            <w:proofErr w:type="spellStart"/>
            <w:r w:rsidRPr="004C2486">
              <w:rPr>
                <w:sz w:val="28"/>
                <w:szCs w:val="28"/>
              </w:rPr>
              <w:t>Resilience</w:t>
            </w:r>
            <w:proofErr w:type="spellEnd"/>
            <w:r w:rsidRPr="004C2486">
              <w:rPr>
                <w:sz w:val="28"/>
                <w:szCs w:val="28"/>
              </w:rPr>
              <w:t xml:space="preserve"> Facility)</w:t>
            </w:r>
          </w:p>
          <w:p w:rsidR="004C2486" w:rsidRDefault="004C2486" w:rsidP="008D70C7">
            <w:pPr>
              <w:rPr>
                <w:sz w:val="28"/>
                <w:szCs w:val="28"/>
              </w:rPr>
            </w:pPr>
            <w:r w:rsidRPr="004C2486">
              <w:rPr>
                <w:b/>
                <w:bCs/>
                <w:sz w:val="28"/>
                <w:szCs w:val="28"/>
              </w:rPr>
              <w:t xml:space="preserve">€ </w:t>
            </w:r>
            <w:r w:rsidR="006D174F">
              <w:rPr>
                <w:b/>
                <w:bCs/>
                <w:sz w:val="28"/>
                <w:szCs w:val="28"/>
                <w:u w:val="single"/>
              </w:rPr>
              <w:t>32.000,00</w:t>
            </w:r>
            <w:r>
              <w:rPr>
                <w:sz w:val="28"/>
                <w:szCs w:val="28"/>
              </w:rPr>
              <w:t xml:space="preserve"> FONDI PROPRI DEL COMUNE</w:t>
            </w:r>
          </w:p>
        </w:tc>
      </w:tr>
      <w:tr w:rsidR="00180D57" w:rsidRPr="009A38F6" w:rsidTr="005E50D9">
        <w:tc>
          <w:tcPr>
            <w:tcW w:w="4819" w:type="dxa"/>
          </w:tcPr>
          <w:p w:rsidR="00180D57" w:rsidRPr="009A38F6" w:rsidRDefault="00180D57" w:rsidP="008D70C7">
            <w:pPr>
              <w:rPr>
                <w:b/>
                <w:bCs/>
                <w:sz w:val="28"/>
                <w:szCs w:val="28"/>
              </w:rPr>
            </w:pPr>
            <w:r w:rsidRPr="009A38F6">
              <w:rPr>
                <w:b/>
                <w:bCs/>
                <w:sz w:val="28"/>
                <w:szCs w:val="28"/>
              </w:rPr>
              <w:t>STATO PROGETTO</w:t>
            </w:r>
          </w:p>
        </w:tc>
        <w:tc>
          <w:tcPr>
            <w:tcW w:w="9639" w:type="dxa"/>
          </w:tcPr>
          <w:p w:rsidR="00180D57" w:rsidRPr="009A38F6" w:rsidRDefault="006D174F" w:rsidP="008D70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 AVVIARE</w:t>
            </w:r>
          </w:p>
        </w:tc>
      </w:tr>
      <w:tr w:rsidR="00180D57" w:rsidRPr="009A38F6" w:rsidTr="005E50D9">
        <w:tc>
          <w:tcPr>
            <w:tcW w:w="4819" w:type="dxa"/>
          </w:tcPr>
          <w:p w:rsidR="00180D57" w:rsidRPr="009A38F6" w:rsidRDefault="00180D57" w:rsidP="008D70C7">
            <w:pPr>
              <w:rPr>
                <w:b/>
                <w:bCs/>
                <w:sz w:val="28"/>
                <w:szCs w:val="28"/>
              </w:rPr>
            </w:pPr>
            <w:r w:rsidRPr="009A38F6">
              <w:rPr>
                <w:b/>
                <w:bCs/>
                <w:sz w:val="28"/>
                <w:szCs w:val="28"/>
              </w:rPr>
              <w:t>SOGGETTO REALIZZATORE</w:t>
            </w:r>
          </w:p>
        </w:tc>
        <w:tc>
          <w:tcPr>
            <w:tcW w:w="9639" w:type="dxa"/>
          </w:tcPr>
          <w:p w:rsidR="00180D57" w:rsidRPr="009A38F6" w:rsidRDefault="006D174F" w:rsidP="008D70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 AGGIUDICARE</w:t>
            </w:r>
          </w:p>
        </w:tc>
      </w:tr>
    </w:tbl>
    <w:p w:rsidR="00686397" w:rsidRDefault="00686397"/>
    <w:sectPr w:rsidR="00686397" w:rsidSect="00180D57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39E"/>
    <w:rsid w:val="000374E2"/>
    <w:rsid w:val="00180D57"/>
    <w:rsid w:val="001A6A6C"/>
    <w:rsid w:val="004C2486"/>
    <w:rsid w:val="00503702"/>
    <w:rsid w:val="00547938"/>
    <w:rsid w:val="00574420"/>
    <w:rsid w:val="005E40AB"/>
    <w:rsid w:val="005E50D9"/>
    <w:rsid w:val="00686397"/>
    <w:rsid w:val="006D174F"/>
    <w:rsid w:val="00712DCA"/>
    <w:rsid w:val="00837AC3"/>
    <w:rsid w:val="008C3C4C"/>
    <w:rsid w:val="00983F02"/>
    <w:rsid w:val="00AA0B67"/>
    <w:rsid w:val="00BE6B9E"/>
    <w:rsid w:val="00D44770"/>
    <w:rsid w:val="00DA50B8"/>
    <w:rsid w:val="00F63275"/>
    <w:rsid w:val="00FF2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821FC2-DB3E-49DA-BB28-E0D0D6E4B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80D5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180D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Cumune di Tione</dc:creator>
  <cp:keywords/>
  <dc:description/>
  <cp:lastModifiedBy>Comune di Tione</cp:lastModifiedBy>
  <cp:revision>5</cp:revision>
  <dcterms:created xsi:type="dcterms:W3CDTF">2023-06-12T07:23:00Z</dcterms:created>
  <dcterms:modified xsi:type="dcterms:W3CDTF">2023-06-12T07:47:00Z</dcterms:modified>
</cp:coreProperties>
</file>